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4A2A47">
              <w:rPr>
                <w:rFonts w:asciiTheme="minorHAnsi" w:hAnsiTheme="minorHAnsi"/>
                <w:b/>
                <w:szCs w:val="24"/>
              </w:rPr>
              <w:t>7 ALLA LETTERA DI INVITO.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3A697F" w:rsidP="000F3F57">
      <w:pPr>
        <w:ind w:left="4956" w:firstLine="70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Cap. </w:t>
      </w:r>
      <w:r w:rsidR="00B712FF"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D10E94" w:rsidRDefault="0097678B" w:rsidP="006D24C8">
      <w:pPr>
        <w:rPr>
          <w:rFonts w:ascii="Calibri" w:hAnsi="Calibri" w:cs="Calibri"/>
          <w:b/>
          <w:sz w:val="24"/>
          <w:szCs w:val="24"/>
        </w:rPr>
      </w:pPr>
      <w:r w:rsidRPr="00D10E94">
        <w:rPr>
          <w:rFonts w:ascii="Calibri" w:hAnsi="Calibri"/>
          <w:b/>
          <w:sz w:val="24"/>
          <w:szCs w:val="24"/>
          <w:u w:val="single"/>
        </w:rPr>
        <w:t>OGGETTO</w:t>
      </w:r>
      <w:r w:rsidR="00B24BDC" w:rsidRPr="00D10E94">
        <w:rPr>
          <w:rFonts w:ascii="Calibri" w:hAnsi="Calibri"/>
          <w:b/>
          <w:sz w:val="24"/>
          <w:szCs w:val="24"/>
        </w:rPr>
        <w:t>:</w:t>
      </w:r>
      <w:r w:rsidR="00B24BDC" w:rsidRPr="00D10E94">
        <w:rPr>
          <w:rFonts w:ascii="Calibri" w:hAnsi="Calibri"/>
          <w:sz w:val="24"/>
          <w:szCs w:val="24"/>
        </w:rPr>
        <w:t xml:space="preserve"> </w:t>
      </w:r>
      <w:r w:rsidR="00106B7C" w:rsidRPr="00106B7C">
        <w:rPr>
          <w:rFonts w:ascii="Calibri" w:hAnsi="Calibri" w:cs="Calibri"/>
          <w:b/>
          <w:bCs/>
          <w:sz w:val="24"/>
          <w:szCs w:val="24"/>
        </w:rPr>
        <w:t xml:space="preserve">PROCEDURA NEGOZIATA A LOTTO UNICO PER </w:t>
      </w:r>
      <w:bookmarkStart w:id="2" w:name="_GoBack"/>
      <w:r w:rsidR="00106B7C" w:rsidRPr="00106B7C">
        <w:rPr>
          <w:rFonts w:ascii="Calibri" w:hAnsi="Calibri" w:cs="Calibri"/>
          <w:b/>
          <w:bCs/>
          <w:sz w:val="24"/>
          <w:szCs w:val="24"/>
        </w:rPr>
        <w:t xml:space="preserve">L’AFFIDAMENTO </w:t>
      </w:r>
      <w:r w:rsidR="00106B7C" w:rsidRPr="00106B7C">
        <w:rPr>
          <w:rFonts w:ascii="Calibri" w:hAnsi="Calibri" w:cs="Calibri"/>
          <w:b/>
          <w:sz w:val="24"/>
          <w:szCs w:val="24"/>
        </w:rPr>
        <w:t>DEL SERVIZIO DI “FOTOLETTURA CONTATORI ACQUA”</w:t>
      </w:r>
      <w:r w:rsidR="00106B7C" w:rsidRPr="00106B7C">
        <w:rPr>
          <w:rFonts w:ascii="Calibri" w:hAnsi="Calibri" w:cs="Calibri"/>
          <w:b/>
          <w:bCs/>
          <w:sz w:val="24"/>
          <w:szCs w:val="24"/>
        </w:rPr>
        <w:t xml:space="preserve"> – F.S N. 2/2022</w:t>
      </w:r>
      <w:r w:rsidR="00106B7C" w:rsidRPr="00106B7C">
        <w:rPr>
          <w:rFonts w:ascii="Calibri" w:hAnsi="Calibri" w:cs="Calibri"/>
          <w:b/>
          <w:sz w:val="24"/>
          <w:szCs w:val="24"/>
        </w:rPr>
        <w:t xml:space="preserve"> – CIG n. </w:t>
      </w:r>
      <w:r w:rsidR="006D24C8" w:rsidRPr="006D24C8">
        <w:rPr>
          <w:rFonts w:ascii="Calibri" w:hAnsi="Calibri" w:cs="Calibri"/>
          <w:b/>
          <w:sz w:val="24"/>
          <w:szCs w:val="24"/>
        </w:rPr>
        <w:t>9152497F71</w:t>
      </w:r>
      <w:r w:rsidR="006D24C8">
        <w:rPr>
          <w:rFonts w:ascii="Calibri" w:hAnsi="Calibri" w:cs="Calibri"/>
          <w:b/>
          <w:sz w:val="24"/>
          <w:szCs w:val="24"/>
        </w:rPr>
        <w:t>.</w:t>
      </w:r>
    </w:p>
    <w:bookmarkEnd w:id="2"/>
    <w:p w:rsidR="006D24C8" w:rsidRDefault="006D24C8" w:rsidP="006D24C8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B712FF" w:rsidRPr="00BF3B05" w:rsidRDefault="00B712FF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BF3B05">
        <w:rPr>
          <w:rFonts w:asciiTheme="minorHAnsi" w:hAnsiTheme="minorHAnsi" w:cs="Arial"/>
          <w:b/>
          <w:sz w:val="24"/>
          <w:szCs w:val="24"/>
          <w:u w:val="single"/>
        </w:rPr>
        <w:t>DICHIARAZIONE</w:t>
      </w:r>
      <w:r w:rsidR="00DA4D66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SOSTITUTIVA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DI ASSENZA DELLE CAUSE DI ESCLUSIONE AI SENSI DELL’ART. 80</w:t>
      </w:r>
      <w:r w:rsidR="00716DF9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DEL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D.LGS. N. 50/2016 e s.m.i.</w:t>
      </w:r>
    </w:p>
    <w:bookmarkEnd w:id="0"/>
    <w:bookmarkEnd w:id="1"/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>partecipante in forma  ____________________</w:t>
      </w:r>
      <w:r w:rsidR="004A2A47">
        <w:rPr>
          <w:rFonts w:asciiTheme="minorHAnsi" w:hAnsiTheme="minorHAnsi" w:cs="Arial"/>
          <w:noProof/>
          <w:szCs w:val="22"/>
        </w:rPr>
        <w:t>___</w:t>
      </w:r>
      <w:r w:rsidR="00DA4D66">
        <w:rPr>
          <w:rFonts w:asciiTheme="minorHAnsi" w:hAnsiTheme="minorHAnsi" w:cs="Arial"/>
          <w:noProof/>
          <w:szCs w:val="22"/>
        </w:rPr>
        <w:t>___</w:t>
      </w:r>
      <w:r w:rsidR="004A2A47">
        <w:rPr>
          <w:rFonts w:asciiTheme="minorHAnsi" w:hAnsiTheme="minorHAnsi" w:cs="Arial"/>
          <w:noProof/>
          <w:szCs w:val="22"/>
        </w:rPr>
        <w:t>__________</w:t>
      </w:r>
      <w:r w:rsidR="00DA4D66">
        <w:rPr>
          <w:rFonts w:asciiTheme="minorHAnsi" w:hAnsiTheme="minorHAnsi" w:cs="Arial"/>
          <w:noProof/>
          <w:szCs w:val="22"/>
        </w:rPr>
        <w:t xml:space="preserve">__________ </w:t>
      </w:r>
      <w:r>
        <w:rPr>
          <w:rFonts w:asciiTheme="minorHAnsi" w:hAnsiTheme="minorHAnsi" w:cs="Arial"/>
          <w:noProof/>
          <w:szCs w:val="22"/>
        </w:rPr>
        <w:t>al</w:t>
      </w:r>
      <w:r w:rsidR="004A2A47">
        <w:rPr>
          <w:rFonts w:asciiTheme="minorHAnsi" w:hAnsiTheme="minorHAnsi" w:cs="Arial"/>
          <w:noProof/>
          <w:szCs w:val="22"/>
        </w:rPr>
        <w:t>la procedura in oggetto.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</w:t>
      </w:r>
      <w:r w:rsidR="004A2A47">
        <w:rPr>
          <w:rFonts w:ascii="Calibri" w:hAnsi="Calibri"/>
          <w:szCs w:val="22"/>
        </w:rPr>
        <w:t>_______</w:t>
      </w:r>
      <w:r>
        <w:rPr>
          <w:rFonts w:ascii="Calibri" w:hAnsi="Calibri"/>
          <w:szCs w:val="22"/>
        </w:rPr>
        <w:t>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noProof/>
          <w:szCs w:val="22"/>
        </w:rPr>
        <w:t>in proprio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</w:t>
      </w:r>
      <w:r w:rsidRPr="00E413D4">
        <w:rPr>
          <w:rFonts w:asciiTheme="minorHAnsi" w:hAnsiTheme="minorHAnsi" w:cs="Arial"/>
          <w:szCs w:val="22"/>
        </w:rPr>
        <w:lastRenderedPageBreak/>
        <w:t xml:space="preserve">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4E7AF2" w:rsidRDefault="004E7AF2" w:rsidP="004E7AF2">
      <w:pPr>
        <w:rPr>
          <w:rFonts w:ascii="Calibri" w:hAnsi="Calibri" w:cs="Arial"/>
          <w:b/>
          <w:szCs w:val="22"/>
        </w:rPr>
      </w:pPr>
    </w:p>
    <w:p w:rsidR="004E7AF2" w:rsidRPr="004E7AF2" w:rsidRDefault="004E7AF2" w:rsidP="004E7AF2">
      <w:pPr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b/>
          <w:szCs w:val="22"/>
        </w:rPr>
        <w:t>E)</w:t>
      </w:r>
      <w:r w:rsidRPr="004E7AF2">
        <w:rPr>
          <w:rFonts w:ascii="Calibri" w:hAnsi="Calibri" w:cs="Arial"/>
          <w:szCs w:val="22"/>
        </w:rPr>
        <w:t xml:space="preserve"> </w:t>
      </w:r>
      <w:r w:rsidRPr="004E7AF2">
        <w:rPr>
          <w:rFonts w:ascii="Calibri" w:hAnsi="Calibri" w:cs="Arial"/>
          <w:b/>
          <w:szCs w:val="22"/>
        </w:rPr>
        <w:t>che il/la sottoscritto/a, non è destinatario/a di provvedimento/i o pena/e o sanzione/i comportante/i l'Incapacità di contrattare con la Pubblica Amministrazione, o che precludono la partecipazione a gare</w:t>
      </w:r>
      <w:r w:rsidRPr="004E7AF2">
        <w:rPr>
          <w:rFonts w:ascii="Calibri" w:hAnsi="Calibri" w:cs="Arial"/>
          <w:szCs w:val="22"/>
        </w:rPr>
        <w:t>.</w:t>
      </w:r>
    </w:p>
    <w:p w:rsidR="004E7AF2" w:rsidRPr="004E7AF2" w:rsidRDefault="004E7AF2" w:rsidP="004E7AF2">
      <w:pPr>
        <w:rPr>
          <w:rFonts w:ascii="Calibri" w:hAnsi="Calibri" w:cs="Arial"/>
          <w:szCs w:val="22"/>
        </w:rPr>
      </w:pPr>
    </w:p>
    <w:p w:rsidR="004E7AF2" w:rsidRPr="004E7AF2" w:rsidRDefault="004E7AF2" w:rsidP="004E7AF2">
      <w:pPr>
        <w:tabs>
          <w:tab w:val="left" w:pos="-720"/>
        </w:tabs>
        <w:jc w:val="center"/>
        <w:rPr>
          <w:rFonts w:ascii="Calibri" w:hAnsi="Calibri" w:cs="Arial"/>
          <w:b/>
          <w:noProof/>
          <w:szCs w:val="22"/>
        </w:rPr>
      </w:pPr>
      <w:r w:rsidRPr="004E7AF2">
        <w:rPr>
          <w:rFonts w:ascii="Calibri" w:hAnsi="Calibri" w:cs="Arial"/>
          <w:b/>
          <w:noProof/>
          <w:szCs w:val="22"/>
        </w:rPr>
        <w:t>DICHIARA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szCs w:val="22"/>
        </w:rPr>
        <w:t xml:space="preserve">in relazione a quanto previsto alle suddette lett.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A),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B),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C),</w:t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 xml:space="preserve">D) o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/>
          <w:sz w:val="24"/>
          <w:szCs w:val="22"/>
        </w:rPr>
        <w:t>E</w:t>
      </w:r>
      <w:r w:rsidRPr="004E7AF2">
        <w:rPr>
          <w:rFonts w:ascii="Calibri" w:hAnsi="Calibri" w:cs="Arial"/>
          <w:szCs w:val="22"/>
        </w:rPr>
        <w:t>), e con riguardo ai requisiti morali ex art. 80 D.Lgs. n. 50/2016 e s.m.i., le seguenti situazioni, eventi, circostanze, e/o provvedimenti: 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szCs w:val="22"/>
        </w:rPr>
        <w:t>___________________________________________________________________________________________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noProof/>
          <w:szCs w:val="22"/>
        </w:rPr>
      </w:pPr>
      <w:r w:rsidRPr="004E7AF2">
        <w:rPr>
          <w:rFonts w:ascii="Calibri" w:hAnsi="Calibri" w:cs="Arial"/>
          <w:szCs w:val="22"/>
        </w:rPr>
        <w:t>___________________________________________________________________________________________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noProof/>
          <w:szCs w:val="22"/>
        </w:rPr>
      </w:pPr>
      <w:r w:rsidRPr="004E7AF2">
        <w:rPr>
          <w:rFonts w:ascii="Calibri" w:hAnsi="Calibri" w:cs="Arial"/>
          <w:noProof/>
          <w:szCs w:val="22"/>
        </w:rPr>
        <w:t>(</w:t>
      </w:r>
      <w:r w:rsidRPr="004E7AF2">
        <w:rPr>
          <w:rFonts w:ascii="Calibri" w:hAnsi="Calibri" w:cs="Arial"/>
          <w:b/>
          <w:i/>
          <w:noProof/>
          <w:szCs w:val="22"/>
        </w:rPr>
        <w:t>Aggiungere righi o Allegare alla presente dichiarazione sostitutiva documenti o atti reputati pertinenti, ove necessario, oppure depennare con una riga la sezione; tenere conto di quanto previsto dal</w:t>
      </w:r>
      <w:r>
        <w:rPr>
          <w:rFonts w:ascii="Calibri" w:hAnsi="Calibri" w:cs="Arial"/>
          <w:b/>
          <w:i/>
          <w:noProof/>
          <w:szCs w:val="22"/>
        </w:rPr>
        <w:t xml:space="preserve">la Lettera di Invito </w:t>
      </w:r>
      <w:r w:rsidRPr="004E7AF2">
        <w:rPr>
          <w:rFonts w:ascii="Calibri" w:hAnsi="Calibri" w:cs="Arial"/>
          <w:b/>
          <w:i/>
          <w:noProof/>
          <w:szCs w:val="22"/>
        </w:rPr>
        <w:t xml:space="preserve">in pubblicazione sul profilo del committente/sito web della Stazione Appaltante e dalla normativa </w:t>
      </w:r>
      <w:r w:rsidRPr="004E7AF2">
        <w:rPr>
          <w:rFonts w:ascii="Calibri" w:hAnsi="Calibri" w:cs="Calibri"/>
          <w:b/>
          <w:i/>
          <w:noProof/>
          <w:szCs w:val="22"/>
        </w:rPr>
        <w:t xml:space="preserve">vigente; </w:t>
      </w:r>
      <w:r w:rsidRPr="004E7AF2">
        <w:rPr>
          <w:rFonts w:ascii="Calibri" w:hAnsi="Calibri" w:cs="Calibri"/>
          <w:b/>
          <w:i/>
          <w:szCs w:val="22"/>
        </w:rPr>
        <w:t>indicare tutti i Decreti e le Sentenze di condanna, o di applicazione della pena ex art. 444 C.P.P., ed anche quelle per cui sia stato concesso il beneficio della non menzione;</w:t>
      </w:r>
      <w:r w:rsidRPr="004E7AF2">
        <w:rPr>
          <w:rFonts w:ascii="Calibri" w:hAnsi="Calibri" w:cs="Calibri"/>
          <w:b/>
          <w:i/>
          <w:noProof/>
          <w:szCs w:val="22"/>
        </w:rPr>
        <w:t xml:space="preserve"> barrare con una </w:t>
      </w:r>
      <w:r>
        <w:rPr>
          <w:rFonts w:ascii="Calibri" w:hAnsi="Calibri" w:cs="Calibri"/>
          <w:b/>
          <w:i/>
          <w:noProof/>
          <w:szCs w:val="22"/>
        </w:rPr>
        <w:t>“</w:t>
      </w:r>
      <w:r w:rsidRPr="004E7AF2">
        <w:rPr>
          <w:rFonts w:ascii="Calibri" w:hAnsi="Calibri" w:cs="Calibri"/>
          <w:b/>
          <w:i/>
          <w:noProof/>
          <w:szCs w:val="22"/>
        </w:rPr>
        <w:t>X</w:t>
      </w:r>
      <w:r>
        <w:rPr>
          <w:rFonts w:ascii="Calibri" w:hAnsi="Calibri" w:cs="Calibri"/>
          <w:b/>
          <w:i/>
          <w:noProof/>
          <w:szCs w:val="22"/>
        </w:rPr>
        <w:t>”</w:t>
      </w:r>
      <w:r w:rsidRPr="004E7AF2">
        <w:rPr>
          <w:rFonts w:ascii="Calibri" w:hAnsi="Calibri" w:cs="Arial"/>
          <w:b/>
          <w:i/>
          <w:noProof/>
          <w:szCs w:val="22"/>
        </w:rPr>
        <w:t xml:space="preserve"> in corrispondenza della casella del caso</w:t>
      </w:r>
      <w:r w:rsidRPr="004E7AF2">
        <w:rPr>
          <w:rFonts w:ascii="Calibri" w:hAnsi="Calibri" w:cs="Arial"/>
          <w:noProof/>
          <w:szCs w:val="22"/>
        </w:rPr>
        <w:t>).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lastRenderedPageBreak/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4A2A47" w:rsidRPr="004E7AF2">
        <w:rPr>
          <w:rFonts w:asciiTheme="minorHAnsi" w:hAnsiTheme="minorHAnsi" w:cs="Arial"/>
          <w:b/>
          <w:sz w:val="22"/>
          <w:szCs w:val="22"/>
        </w:rPr>
        <w:t>COPIA DI VALIDO DOCUMENTO DI IDENTITÀ DEL SOGGETTO DICHIARANTE</w:t>
      </w:r>
      <w:r w:rsidR="004A2A47" w:rsidRPr="00E413D4">
        <w:rPr>
          <w:rFonts w:asciiTheme="minorHAnsi" w:hAnsiTheme="minorHAnsi" w:cs="Arial"/>
          <w:sz w:val="22"/>
          <w:szCs w:val="22"/>
        </w:rPr>
        <w:t>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4A2A47">
        <w:rPr>
          <w:rFonts w:asciiTheme="minorHAnsi" w:hAnsiTheme="minorHAnsi"/>
          <w:sz w:val="22"/>
          <w:szCs w:val="22"/>
        </w:rPr>
        <w:t>A</w:t>
      </w:r>
      <w:r w:rsidR="004A2A47" w:rsidRPr="00E413D4">
        <w:rPr>
          <w:rFonts w:asciiTheme="minorHAnsi" w:hAnsiTheme="minorHAnsi"/>
          <w:sz w:val="22"/>
          <w:szCs w:val="22"/>
        </w:rPr>
        <w:t>LTRO</w:t>
      </w:r>
      <w:r w:rsidRPr="00E413D4">
        <w:rPr>
          <w:rFonts w:asciiTheme="minorHAnsi" w:hAnsiTheme="minorHAnsi"/>
          <w:sz w:val="22"/>
          <w:szCs w:val="22"/>
        </w:rPr>
        <w:t>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="004A2A47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 xml:space="preserve">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Pr="00E413D4">
        <w:rPr>
          <w:rFonts w:asciiTheme="minorHAnsi" w:hAnsiTheme="minorHAnsi"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6D24C8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06B7C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A697F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2A47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E7AF2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24C8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9F0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1156</Words>
  <Characters>6591</Characters>
  <Application>Microsoft Office Word</Application>
  <DocSecurity>0</DocSecurity>
  <Lines>54</Lines>
  <Paragraphs>15</Paragraphs>
  <ScaleCrop>false</ScaleCrop>
  <Company>Università degli Studi di Torino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104</cp:revision>
  <cp:lastPrinted>2017-12-06T10:11:00Z</cp:lastPrinted>
  <dcterms:created xsi:type="dcterms:W3CDTF">2018-10-30T08:16:00Z</dcterms:created>
  <dcterms:modified xsi:type="dcterms:W3CDTF">2022-03-22T14:19:00Z</dcterms:modified>
</cp:coreProperties>
</file>